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11A" w:rsidRPr="002D4871" w:rsidRDefault="0041011A">
      <w:pPr>
        <w:pStyle w:val="Heading1"/>
        <w:rPr>
          <w:rFonts w:ascii="Times New Roman" w:hAnsi="Times New Roman" w:cs="Times New Roman"/>
        </w:rPr>
      </w:pPr>
      <w:r w:rsidRPr="002D4871">
        <w:rPr>
          <w:rFonts w:ascii="Times New Roman" w:hAnsi="Times New Roman" w:cs="Times New Roman"/>
        </w:rPr>
        <w:t>ФОРМА</w:t>
      </w:r>
      <w:r w:rsidRPr="002D4871">
        <w:rPr>
          <w:rFonts w:ascii="Times New Roman" w:hAnsi="Times New Roman" w:cs="Times New Roman"/>
        </w:rPr>
        <w:br/>
        <w:t xml:space="preserve">отчета об объеме закупок у субъектов малого предпринимательства </w:t>
      </w:r>
      <w:r w:rsidRPr="002D4871">
        <w:rPr>
          <w:rFonts w:ascii="Times New Roman" w:hAnsi="Times New Roman" w:cs="Times New Roman"/>
        </w:rPr>
        <w:br/>
        <w:t>и социально ориентированных некоммерческих организаций</w:t>
      </w:r>
      <w:r w:rsidRPr="002D4871">
        <w:rPr>
          <w:rFonts w:ascii="Times New Roman" w:hAnsi="Times New Roman" w:cs="Times New Roman"/>
        </w:rPr>
        <w:br/>
        <w:t>за _</w:t>
      </w:r>
      <w:r w:rsidRPr="0092206B">
        <w:rPr>
          <w:rFonts w:ascii="Times New Roman" w:hAnsi="Times New Roman" w:cs="Times New Roman"/>
          <w:u w:val="single"/>
        </w:rPr>
        <w:t>2017</w:t>
      </w:r>
      <w:r w:rsidRPr="002D4871">
        <w:rPr>
          <w:rFonts w:ascii="Times New Roman" w:hAnsi="Times New Roman" w:cs="Times New Roman"/>
        </w:rPr>
        <w:t>_ отчетный год</w:t>
      </w:r>
    </w:p>
    <w:p w:rsidR="0041011A" w:rsidRPr="002D4871" w:rsidRDefault="0041011A">
      <w:pPr>
        <w:rPr>
          <w:rFonts w:ascii="Times New Roman" w:hAnsi="Times New Roman" w:cs="Times New Roman"/>
        </w:rPr>
      </w:pPr>
    </w:p>
    <w:p w:rsidR="0041011A" w:rsidRPr="002D4871" w:rsidRDefault="0041011A">
      <w:pPr>
        <w:pStyle w:val="Heading1"/>
        <w:rPr>
          <w:rFonts w:ascii="Times New Roman" w:hAnsi="Times New Roman" w:cs="Times New Roman"/>
        </w:rPr>
      </w:pPr>
      <w:bookmarkStart w:id="0" w:name="sub_2001"/>
      <w:r w:rsidRPr="002D4871">
        <w:rPr>
          <w:rFonts w:ascii="Times New Roman" w:hAnsi="Times New Roman" w:cs="Times New Roman"/>
        </w:rPr>
        <w:t>I. Сведения о заказчике:</w:t>
      </w:r>
    </w:p>
    <w:bookmarkEnd w:id="0"/>
    <w:p w:rsidR="0041011A" w:rsidRPr="002D4871" w:rsidRDefault="0041011A">
      <w:pPr>
        <w:rPr>
          <w:rFonts w:ascii="Times New Roman" w:hAnsi="Times New Roman" w:cs="Times New Roman"/>
        </w:rPr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1"/>
        <w:gridCol w:w="6799"/>
      </w:tblGrid>
      <w:tr w:rsidR="0041011A" w:rsidRPr="00913152" w:rsidTr="004B0C31">
        <w:trPr>
          <w:trHeight w:val="553"/>
        </w:trPr>
        <w:tc>
          <w:tcPr>
            <w:tcW w:w="8461" w:type="dxa"/>
            <w:vAlign w:val="center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1" w:name="sub_20011"/>
            <w:r w:rsidRPr="00913152">
              <w:rPr>
                <w:rFonts w:ascii="Times New Roman" w:hAnsi="Times New Roman" w:cs="Times New Roman"/>
              </w:rPr>
              <w:t>Наименование</w:t>
            </w:r>
            <w:bookmarkEnd w:id="1"/>
          </w:p>
        </w:tc>
        <w:tc>
          <w:tcPr>
            <w:tcW w:w="6799" w:type="dxa"/>
            <w:vAlign w:val="center"/>
          </w:tcPr>
          <w:p w:rsidR="0041011A" w:rsidRPr="00E05F20" w:rsidRDefault="0041011A" w:rsidP="005C71E3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 w:rsidRPr="00E05F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АВТОНОМНОЕ ДОШКОЛЬНОЕ ОБРАЗОВАТЕЛЬНОЕ УЧРЕЖДЕНИЕ "ДЕТСКИЙ САД № 255 КОМБИНИРОВАННОГО ВИДА" ВАХИТОВСКОГО РАЙОНА Г. КАЗАНИ</w:t>
            </w:r>
          </w:p>
        </w:tc>
      </w:tr>
      <w:tr w:rsidR="0041011A" w:rsidRPr="00913152" w:rsidTr="004B0C31">
        <w:tc>
          <w:tcPr>
            <w:tcW w:w="8461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2" w:name="sub_20012"/>
            <w:r w:rsidRPr="00913152">
              <w:rPr>
                <w:rFonts w:ascii="Times New Roman" w:hAnsi="Times New Roman" w:cs="Times New Roman"/>
              </w:rPr>
              <w:t>Организационно-правовая форма</w:t>
            </w:r>
            <w:bookmarkEnd w:id="2"/>
          </w:p>
        </w:tc>
        <w:tc>
          <w:tcPr>
            <w:tcW w:w="6799" w:type="dxa"/>
          </w:tcPr>
          <w:p w:rsidR="0041011A" w:rsidRPr="00E05F20" w:rsidRDefault="0041011A" w:rsidP="005C71E3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 w:rsidRPr="00E05F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АВТОНОМНОЕ ДОШКОЛЬНОЕ ОБРАЗОВАТЕЛЬНОЕ УЧРЕЖДЕНИЕ</w:t>
            </w:r>
          </w:p>
        </w:tc>
      </w:tr>
      <w:tr w:rsidR="0041011A" w:rsidRPr="00913152" w:rsidTr="004B0C31">
        <w:tc>
          <w:tcPr>
            <w:tcW w:w="8461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3" w:name="sub_20013"/>
            <w:r w:rsidRPr="00913152">
              <w:rPr>
                <w:rFonts w:ascii="Times New Roman" w:hAnsi="Times New Roman" w:cs="Times New Roman"/>
              </w:rPr>
              <w:t>Место нахождения (адрес), телефон, адрес электронной почты</w:t>
            </w:r>
            <w:bookmarkEnd w:id="3"/>
          </w:p>
        </w:tc>
        <w:tc>
          <w:tcPr>
            <w:tcW w:w="6799" w:type="dxa"/>
          </w:tcPr>
          <w:p w:rsidR="0041011A" w:rsidRPr="00E05F20" w:rsidRDefault="0041011A" w:rsidP="005C71E3">
            <w:pPr>
              <w:pStyle w:val="aff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05F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Российская Федерация, 420097, Татарстан Респ, Казань г, ШМИДТА, 48А, roo_dog@bk.ru, тел. 238-19-14</w:t>
            </w:r>
          </w:p>
        </w:tc>
      </w:tr>
      <w:tr w:rsidR="0041011A" w:rsidRPr="00913152" w:rsidTr="004B0C31">
        <w:tc>
          <w:tcPr>
            <w:tcW w:w="8461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4" w:name="sub_20014"/>
            <w:r w:rsidRPr="00913152">
              <w:rPr>
                <w:rFonts w:ascii="Times New Roman" w:hAnsi="Times New Roman" w:cs="Times New Roman"/>
              </w:rPr>
              <w:t>ИНН</w:t>
            </w:r>
            <w:bookmarkEnd w:id="4"/>
          </w:p>
        </w:tc>
        <w:tc>
          <w:tcPr>
            <w:tcW w:w="6799" w:type="dxa"/>
          </w:tcPr>
          <w:p w:rsidR="0041011A" w:rsidRPr="00E05F20" w:rsidRDefault="0041011A" w:rsidP="005C71E3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 w:rsidRPr="00E05F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1655034933</w:t>
            </w:r>
          </w:p>
        </w:tc>
      </w:tr>
      <w:tr w:rsidR="0041011A" w:rsidRPr="00913152" w:rsidTr="004B0C31">
        <w:tc>
          <w:tcPr>
            <w:tcW w:w="8461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5" w:name="sub_20015"/>
            <w:r w:rsidRPr="00913152">
              <w:rPr>
                <w:rFonts w:ascii="Times New Roman" w:hAnsi="Times New Roman" w:cs="Times New Roman"/>
              </w:rPr>
              <w:t>КПП</w:t>
            </w:r>
            <w:bookmarkEnd w:id="5"/>
          </w:p>
        </w:tc>
        <w:tc>
          <w:tcPr>
            <w:tcW w:w="6799" w:type="dxa"/>
          </w:tcPr>
          <w:p w:rsidR="0041011A" w:rsidRPr="00E05F20" w:rsidRDefault="0041011A" w:rsidP="005C71E3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 w:rsidRPr="00E05F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165501001</w:t>
            </w:r>
          </w:p>
        </w:tc>
      </w:tr>
      <w:tr w:rsidR="0041011A" w:rsidRPr="00913152" w:rsidTr="004B0C31">
        <w:tc>
          <w:tcPr>
            <w:tcW w:w="8461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6" w:name="sub_20016"/>
            <w:r w:rsidRPr="00913152">
              <w:rPr>
                <w:rFonts w:ascii="Times New Roman" w:hAnsi="Times New Roman" w:cs="Times New Roman"/>
              </w:rPr>
              <w:t xml:space="preserve">по </w:t>
            </w:r>
            <w:hyperlink r:id="rId4" w:history="1">
              <w:r w:rsidRPr="00913152">
                <w:rPr>
                  <w:rStyle w:val="a0"/>
                  <w:rFonts w:ascii="Times New Roman" w:hAnsi="Times New Roman"/>
                </w:rPr>
                <w:t>ОКОПФ</w:t>
              </w:r>
            </w:hyperlink>
            <w:bookmarkEnd w:id="6"/>
          </w:p>
        </w:tc>
        <w:tc>
          <w:tcPr>
            <w:tcW w:w="6799" w:type="dxa"/>
          </w:tcPr>
          <w:p w:rsidR="0041011A" w:rsidRPr="00E05F20" w:rsidRDefault="0041011A" w:rsidP="005C71E3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 w:rsidRPr="00E05F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20901</w:t>
            </w:r>
          </w:p>
        </w:tc>
      </w:tr>
      <w:tr w:rsidR="0041011A" w:rsidRPr="00913152" w:rsidTr="004B0C31">
        <w:tc>
          <w:tcPr>
            <w:tcW w:w="8461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7" w:name="sub_20017"/>
            <w:r w:rsidRPr="00913152">
              <w:rPr>
                <w:rFonts w:ascii="Times New Roman" w:hAnsi="Times New Roman" w:cs="Times New Roman"/>
              </w:rPr>
              <w:t>по ОКПО</w:t>
            </w:r>
            <w:bookmarkEnd w:id="7"/>
          </w:p>
        </w:tc>
        <w:tc>
          <w:tcPr>
            <w:tcW w:w="6799" w:type="dxa"/>
          </w:tcPr>
          <w:p w:rsidR="0041011A" w:rsidRPr="00E05F20" w:rsidRDefault="0041011A" w:rsidP="005C71E3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 w:rsidRPr="00E05F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48707393</w:t>
            </w:r>
          </w:p>
        </w:tc>
      </w:tr>
      <w:tr w:rsidR="0041011A" w:rsidRPr="00913152" w:rsidTr="004B0C31">
        <w:tc>
          <w:tcPr>
            <w:tcW w:w="8461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8" w:name="sub_20018"/>
            <w:r w:rsidRPr="00913152">
              <w:rPr>
                <w:rFonts w:ascii="Times New Roman" w:hAnsi="Times New Roman" w:cs="Times New Roman"/>
              </w:rPr>
              <w:t xml:space="preserve">по </w:t>
            </w:r>
            <w:hyperlink r:id="rId5" w:history="1">
              <w:r w:rsidRPr="00913152">
                <w:rPr>
                  <w:rStyle w:val="a0"/>
                  <w:rFonts w:ascii="Times New Roman" w:hAnsi="Times New Roman"/>
                </w:rPr>
                <w:t>ОКТМО</w:t>
              </w:r>
            </w:hyperlink>
            <w:bookmarkEnd w:id="8"/>
          </w:p>
        </w:tc>
        <w:tc>
          <w:tcPr>
            <w:tcW w:w="6799" w:type="dxa"/>
          </w:tcPr>
          <w:p w:rsidR="0041011A" w:rsidRPr="00E05F20" w:rsidRDefault="0041011A" w:rsidP="005C71E3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 w:rsidRPr="00E05F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92701000</w:t>
            </w:r>
          </w:p>
        </w:tc>
      </w:tr>
    </w:tbl>
    <w:p w:rsidR="0041011A" w:rsidRPr="002D4871" w:rsidRDefault="0041011A">
      <w:pPr>
        <w:rPr>
          <w:rFonts w:ascii="Times New Roman" w:hAnsi="Times New Roman" w:cs="Times New Roman"/>
        </w:rPr>
      </w:pPr>
    </w:p>
    <w:p w:rsidR="0041011A" w:rsidRPr="002D4871" w:rsidRDefault="0041011A">
      <w:pPr>
        <w:pStyle w:val="Heading1"/>
        <w:rPr>
          <w:rFonts w:ascii="Times New Roman" w:hAnsi="Times New Roman" w:cs="Times New Roman"/>
        </w:rPr>
      </w:pPr>
      <w:bookmarkStart w:id="9" w:name="sub_2002"/>
      <w:r w:rsidRPr="002D4871">
        <w:rPr>
          <w:rFonts w:ascii="Times New Roman" w:hAnsi="Times New Roman" w:cs="Times New Roman"/>
        </w:rPr>
        <w:t>II. Информация об объеме закупок у субъектов малого предпринимательства и социально ориентированных некоммерческих организаций, о несостоявшемся определении поставщиков (подрядчиков, исполнителей) c участием субъектов малого предпринимательства и социально ориентированных некоммерческих организаций</w:t>
      </w:r>
    </w:p>
    <w:bookmarkEnd w:id="9"/>
    <w:p w:rsidR="0041011A" w:rsidRPr="002D4871" w:rsidRDefault="0041011A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3"/>
        <w:gridCol w:w="31"/>
        <w:gridCol w:w="10434"/>
        <w:gridCol w:w="3890"/>
      </w:tblGrid>
      <w:tr w:rsidR="0041011A" w:rsidRPr="00913152" w:rsidTr="002D4871">
        <w:tc>
          <w:tcPr>
            <w:tcW w:w="11338" w:type="dxa"/>
            <w:gridSpan w:val="3"/>
            <w:vAlign w:val="center"/>
          </w:tcPr>
          <w:p w:rsidR="0041011A" w:rsidRPr="00913152" w:rsidRDefault="0041011A">
            <w:pPr>
              <w:pStyle w:val="aff3"/>
              <w:jc w:val="center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3890" w:type="dxa"/>
            <w:vAlign w:val="center"/>
          </w:tcPr>
          <w:p w:rsidR="0041011A" w:rsidRPr="00913152" w:rsidRDefault="0041011A">
            <w:pPr>
              <w:pStyle w:val="aff3"/>
              <w:jc w:val="center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Величина показателя</w:t>
            </w:r>
          </w:p>
        </w:tc>
      </w:tr>
      <w:tr w:rsidR="0041011A" w:rsidRPr="00913152" w:rsidTr="002D4871">
        <w:tc>
          <w:tcPr>
            <w:tcW w:w="11338" w:type="dxa"/>
            <w:gridSpan w:val="3"/>
            <w:vAlign w:val="center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Align w:val="center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</w:p>
        </w:tc>
      </w:tr>
      <w:tr w:rsidR="0041011A" w:rsidRPr="00913152" w:rsidTr="002D4871">
        <w:tc>
          <w:tcPr>
            <w:tcW w:w="15228" w:type="dxa"/>
            <w:gridSpan w:val="4"/>
          </w:tcPr>
          <w:p w:rsidR="0041011A" w:rsidRPr="00913152" w:rsidRDefault="0041011A">
            <w:pPr>
              <w:pStyle w:val="aff3"/>
              <w:jc w:val="center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Расчет объема закупок, который заказчик обязан осуществить у субъектов малого предпринимательства и социально ориентированных некоммерческих организаций в отчетном году</w:t>
            </w:r>
          </w:p>
        </w:tc>
      </w:tr>
      <w:tr w:rsidR="0041011A" w:rsidRPr="00913152" w:rsidTr="002D4871">
        <w:tc>
          <w:tcPr>
            <w:tcW w:w="904" w:type="dxa"/>
            <w:gridSpan w:val="2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10" w:name="sub_20021"/>
            <w:r w:rsidRPr="00913152">
              <w:rPr>
                <w:rFonts w:ascii="Times New Roman" w:hAnsi="Times New Roman" w:cs="Times New Roman"/>
              </w:rPr>
              <w:t>1.</w:t>
            </w:r>
            <w:bookmarkEnd w:id="10"/>
          </w:p>
        </w:tc>
        <w:tc>
          <w:tcPr>
            <w:tcW w:w="10434" w:type="dxa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Совокупный годовой объем закупок, за исключением объема закупок, сведения о которых составляют государственную тайну</w:t>
            </w:r>
            <w:r w:rsidRPr="00913152">
              <w:rPr>
                <w:rFonts w:ascii="Times New Roman" w:hAnsi="Times New Roman" w:cs="Times New Roman"/>
              </w:rPr>
              <w:br/>
              <w:t>(тыс. рублей)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4036,94610</w:t>
            </w:r>
          </w:p>
        </w:tc>
      </w:tr>
      <w:tr w:rsidR="0041011A" w:rsidRPr="00913152" w:rsidTr="002D4871">
        <w:tc>
          <w:tcPr>
            <w:tcW w:w="904" w:type="dxa"/>
            <w:gridSpan w:val="2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bookmarkStart w:id="11" w:name="sub_20022"/>
            <w:r w:rsidRPr="00913152">
              <w:rPr>
                <w:rFonts w:ascii="Times New Roman" w:hAnsi="Times New Roman" w:cs="Times New Roman"/>
              </w:rPr>
              <w:t>2.</w:t>
            </w:r>
            <w:bookmarkEnd w:id="11"/>
          </w:p>
        </w:tc>
        <w:tc>
          <w:tcPr>
            <w:tcW w:w="10434" w:type="dxa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 xml:space="preserve">Общий объем финансового обеспечения для оплаты контрактов в отчетном году в рамках осуществления закупок, предусмотренных </w:t>
            </w:r>
            <w:hyperlink r:id="rId6" w:history="1">
              <w:r w:rsidRPr="00913152">
                <w:rPr>
                  <w:rStyle w:val="a0"/>
                  <w:rFonts w:ascii="Times New Roman" w:hAnsi="Times New Roman"/>
                </w:rPr>
                <w:t>частью 1.1 статьи 30</w:t>
              </w:r>
            </w:hyperlink>
            <w:r w:rsidRPr="00913152">
              <w:rPr>
                <w:rFonts w:ascii="Times New Roman" w:hAnsi="Times New Roman" w:cs="Times New Roman"/>
              </w:rPr>
              <w:t xml:space="preserve"> Федерального закона "О контрактной системе в сфере закупок товаров, работ, услуг для обеспечения государственных и муниципальных нужд" (далее - Федеральный закон),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рублей):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4036,94610</w:t>
            </w:r>
          </w:p>
        </w:tc>
      </w:tr>
      <w:tr w:rsidR="0041011A" w:rsidRPr="00913152" w:rsidTr="002D4871">
        <w:tc>
          <w:tcPr>
            <w:tcW w:w="904" w:type="dxa"/>
            <w:gridSpan w:val="2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12" w:name="sub_200222"/>
            <w:bookmarkEnd w:id="12"/>
          </w:p>
        </w:tc>
        <w:tc>
          <w:tcPr>
            <w:tcW w:w="10434" w:type="dxa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объем финансового обеспечения для оплаты в отчетном году контрактов, заключаемых для обеспечения обороны страны и безопасности государства,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</w:p>
        </w:tc>
      </w:tr>
      <w:tr w:rsidR="0041011A" w:rsidRPr="00913152" w:rsidTr="002D4871">
        <w:tc>
          <w:tcPr>
            <w:tcW w:w="904" w:type="dxa"/>
            <w:gridSpan w:val="2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13" w:name="sub_200223"/>
            <w:bookmarkEnd w:id="13"/>
          </w:p>
        </w:tc>
        <w:tc>
          <w:tcPr>
            <w:tcW w:w="10434" w:type="dxa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</w:p>
        </w:tc>
      </w:tr>
      <w:tr w:rsidR="0041011A" w:rsidRPr="00913152" w:rsidTr="002D4871">
        <w:tc>
          <w:tcPr>
            <w:tcW w:w="904" w:type="dxa"/>
            <w:gridSpan w:val="2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14" w:name="sub_200224"/>
            <w:bookmarkEnd w:id="14"/>
          </w:p>
        </w:tc>
        <w:tc>
          <w:tcPr>
            <w:tcW w:w="10434" w:type="dxa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 xml:space="preserve"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</w:t>
            </w:r>
            <w:hyperlink r:id="rId7" w:history="1">
              <w:r w:rsidRPr="00913152">
                <w:rPr>
                  <w:rStyle w:val="a0"/>
                  <w:rFonts w:ascii="Times New Roman" w:hAnsi="Times New Roman"/>
                </w:rPr>
                <w:t>частью 1 статьи 93</w:t>
              </w:r>
            </w:hyperlink>
            <w:r w:rsidRPr="00913152">
              <w:rPr>
                <w:rFonts w:ascii="Times New Roman" w:hAnsi="Times New Roman" w:cs="Times New Roman"/>
              </w:rPr>
              <w:t xml:space="preserve">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4036,94610</w:t>
            </w:r>
          </w:p>
        </w:tc>
      </w:tr>
      <w:tr w:rsidR="0041011A" w:rsidRPr="00913152" w:rsidTr="002D4871">
        <w:tc>
          <w:tcPr>
            <w:tcW w:w="904" w:type="dxa"/>
            <w:gridSpan w:val="2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15" w:name="sub_200225"/>
            <w:bookmarkEnd w:id="15"/>
          </w:p>
        </w:tc>
        <w:tc>
          <w:tcPr>
            <w:tcW w:w="10434" w:type="dxa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</w:p>
        </w:tc>
      </w:tr>
      <w:tr w:rsidR="0041011A" w:rsidRPr="00913152" w:rsidTr="002D4871">
        <w:tc>
          <w:tcPr>
            <w:tcW w:w="904" w:type="dxa"/>
            <w:gridSpan w:val="2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16" w:name="sub_200226"/>
            <w:bookmarkEnd w:id="16"/>
          </w:p>
        </w:tc>
        <w:tc>
          <w:tcPr>
            <w:tcW w:w="10434" w:type="dxa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рублей)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</w:p>
        </w:tc>
      </w:tr>
      <w:tr w:rsidR="0041011A" w:rsidRPr="00913152" w:rsidTr="002D4871">
        <w:tc>
          <w:tcPr>
            <w:tcW w:w="904" w:type="dxa"/>
            <w:gridSpan w:val="2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17" w:name="sub_20023"/>
            <w:r w:rsidRPr="00913152">
              <w:rPr>
                <w:rFonts w:ascii="Times New Roman" w:hAnsi="Times New Roman" w:cs="Times New Roman"/>
              </w:rPr>
              <w:t>3.</w:t>
            </w:r>
            <w:bookmarkEnd w:id="17"/>
          </w:p>
        </w:tc>
        <w:tc>
          <w:tcPr>
            <w:tcW w:w="10434" w:type="dxa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 xml:space="preserve">Совокупный годовой объем закупок, рассчитанный за вычетом закупок, предусмотренных </w:t>
            </w:r>
            <w:hyperlink r:id="rId8" w:history="1">
              <w:r w:rsidRPr="00913152">
                <w:rPr>
                  <w:rStyle w:val="a0"/>
                  <w:rFonts w:ascii="Times New Roman" w:hAnsi="Times New Roman"/>
                </w:rPr>
                <w:t>частью 1.1 статьи 30</w:t>
              </w:r>
            </w:hyperlink>
            <w:r w:rsidRPr="00913152">
              <w:rPr>
                <w:rFonts w:ascii="Times New Roman" w:hAnsi="Times New Roman" w:cs="Times New Roman"/>
              </w:rPr>
              <w:t xml:space="preserve"> Федерального закона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011A" w:rsidRPr="00913152" w:rsidTr="002D4871">
        <w:tc>
          <w:tcPr>
            <w:tcW w:w="904" w:type="dxa"/>
            <w:gridSpan w:val="2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18" w:name="sub_20024"/>
            <w:r w:rsidRPr="00913152">
              <w:rPr>
                <w:rFonts w:ascii="Times New Roman" w:hAnsi="Times New Roman" w:cs="Times New Roman"/>
              </w:rPr>
              <w:t>4.</w:t>
            </w:r>
            <w:bookmarkEnd w:id="18"/>
          </w:p>
        </w:tc>
        <w:tc>
          <w:tcPr>
            <w:tcW w:w="10434" w:type="dxa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 xml:space="preserve">Объем закупок, который заказчик обязан осуществить у субъектов малого предпринимательства и социально ориентированных некоммерческих организаций в отчетном году (не менее чем 15 процентов совокупного годового объема закупок, рассчитанного с учетом </w:t>
            </w:r>
            <w:hyperlink r:id="rId9" w:history="1">
              <w:r w:rsidRPr="00913152">
                <w:rPr>
                  <w:rStyle w:val="a0"/>
                  <w:rFonts w:ascii="Times New Roman" w:hAnsi="Times New Roman"/>
                </w:rPr>
                <w:t>части 1.1 статьи 30</w:t>
              </w:r>
            </w:hyperlink>
            <w:r w:rsidRPr="00913152">
              <w:rPr>
                <w:rFonts w:ascii="Times New Roman" w:hAnsi="Times New Roman" w:cs="Times New Roman"/>
              </w:rPr>
              <w:t xml:space="preserve"> Федерального закона)</w:t>
            </w:r>
            <w:r w:rsidRPr="00913152">
              <w:rPr>
                <w:rFonts w:ascii="Times New Roman" w:hAnsi="Times New Roman" w:cs="Times New Roman"/>
              </w:rPr>
              <w:br/>
              <w:t>(тыс. рублей)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011A" w:rsidRPr="00913152" w:rsidTr="002D4871">
        <w:tc>
          <w:tcPr>
            <w:tcW w:w="15228" w:type="dxa"/>
            <w:gridSpan w:val="4"/>
          </w:tcPr>
          <w:p w:rsidR="0041011A" w:rsidRPr="00913152" w:rsidRDefault="0041011A">
            <w:pPr>
              <w:pStyle w:val="aff3"/>
              <w:jc w:val="center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Объем закупок, который заказчик осуществил у субъектов малого предпринимательства и социально ориентированных некоммерческих организаций в отчетном году</w:t>
            </w:r>
          </w:p>
        </w:tc>
      </w:tr>
      <w:tr w:rsidR="0041011A" w:rsidRPr="00913152" w:rsidTr="002D4871">
        <w:tc>
          <w:tcPr>
            <w:tcW w:w="873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19" w:name="sub_20025"/>
            <w:r w:rsidRPr="00913152">
              <w:rPr>
                <w:rFonts w:ascii="Times New Roman" w:hAnsi="Times New Roman" w:cs="Times New Roman"/>
              </w:rPr>
              <w:t>5.</w:t>
            </w:r>
            <w:bookmarkEnd w:id="19"/>
          </w:p>
        </w:tc>
        <w:tc>
          <w:tcPr>
            <w:tcW w:w="10465" w:type="dxa"/>
            <w:gridSpan w:val="2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Объем закупок в отчетном году, осуществленных по результатам состоявшихся процедур определения поставщика (подрядчика, исполнителя), в извещении об осуществлении которых было установлено ограничение в отношении участников закупок, которыми могли быть только субъекты малого предпринимательства и социально ориентированные некоммерческие организации</w:t>
            </w:r>
            <w:r w:rsidRPr="00913152">
              <w:rPr>
                <w:rFonts w:ascii="Times New Roman" w:hAnsi="Times New Roman" w:cs="Times New Roman"/>
              </w:rPr>
              <w:br/>
              <w:t>(тыс. рублей)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</w:p>
        </w:tc>
      </w:tr>
      <w:tr w:rsidR="0041011A" w:rsidRPr="00913152" w:rsidTr="002D4871">
        <w:tc>
          <w:tcPr>
            <w:tcW w:w="873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20" w:name="sub_20026"/>
            <w:r w:rsidRPr="00913152">
              <w:rPr>
                <w:rFonts w:ascii="Times New Roman" w:hAnsi="Times New Roman" w:cs="Times New Roman"/>
              </w:rPr>
              <w:t>6.</w:t>
            </w:r>
            <w:bookmarkEnd w:id="20"/>
          </w:p>
        </w:tc>
        <w:tc>
          <w:tcPr>
            <w:tcW w:w="10465" w:type="dxa"/>
            <w:gridSpan w:val="2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Объем привлечения в отчетном году субподрядчиков и соисполнителей из числа субъектов малого предпринимательства и социально ориентированных некоммерческих организаций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 (соисполнителей) из числа субъектов малого предпринимательства и социально ориентированных некоммерческих организаций</w:t>
            </w:r>
            <w:r w:rsidRPr="00913152">
              <w:rPr>
                <w:rFonts w:ascii="Times New Roman" w:hAnsi="Times New Roman" w:cs="Times New Roman"/>
              </w:rPr>
              <w:br/>
              <w:t>(тыс. рублей)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</w:p>
        </w:tc>
      </w:tr>
      <w:tr w:rsidR="0041011A" w:rsidRPr="00913152" w:rsidTr="002D4871">
        <w:tc>
          <w:tcPr>
            <w:tcW w:w="873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21" w:name="sub_20027"/>
            <w:r w:rsidRPr="00913152">
              <w:rPr>
                <w:rFonts w:ascii="Times New Roman" w:hAnsi="Times New Roman" w:cs="Times New Roman"/>
              </w:rPr>
              <w:t>7.</w:t>
            </w:r>
            <w:bookmarkEnd w:id="21"/>
          </w:p>
        </w:tc>
        <w:tc>
          <w:tcPr>
            <w:tcW w:w="10465" w:type="dxa"/>
            <w:gridSpan w:val="2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Объем закупок, который заказчик осуществил у субъектов малого предпринимательства и социально ориентированных некоммерческих организаций в отчетном году</w:t>
            </w:r>
            <w:r w:rsidRPr="00913152">
              <w:rPr>
                <w:rFonts w:ascii="Times New Roman" w:hAnsi="Times New Roman" w:cs="Times New Roman"/>
              </w:rPr>
              <w:br/>
              <w:t>(тыс. рублей)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</w:p>
        </w:tc>
      </w:tr>
      <w:tr w:rsidR="0041011A" w:rsidRPr="00913152" w:rsidTr="002D4871">
        <w:tc>
          <w:tcPr>
            <w:tcW w:w="873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22" w:name="sub_20028"/>
            <w:r w:rsidRPr="00913152">
              <w:rPr>
                <w:rFonts w:ascii="Times New Roman" w:hAnsi="Times New Roman" w:cs="Times New Roman"/>
              </w:rPr>
              <w:t>8.</w:t>
            </w:r>
            <w:bookmarkEnd w:id="22"/>
          </w:p>
        </w:tc>
        <w:tc>
          <w:tcPr>
            <w:tcW w:w="10465" w:type="dxa"/>
            <w:gridSpan w:val="2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 xml:space="preserve">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в совокупном годовом объеме закупок, рассчитанном за вычетом закупок, предусмотренных </w:t>
            </w:r>
            <w:hyperlink r:id="rId10" w:history="1">
              <w:r w:rsidRPr="00913152">
                <w:rPr>
                  <w:rStyle w:val="a0"/>
                  <w:rFonts w:ascii="Times New Roman" w:hAnsi="Times New Roman"/>
                </w:rPr>
                <w:t>частью 1.1 статьи 30</w:t>
              </w:r>
            </w:hyperlink>
            <w:r w:rsidRPr="00913152">
              <w:rPr>
                <w:rFonts w:ascii="Times New Roman" w:hAnsi="Times New Roman" w:cs="Times New Roman"/>
              </w:rPr>
              <w:t xml:space="preserve"> Федерального закона (процентов)</w:t>
            </w:r>
          </w:p>
        </w:tc>
        <w:tc>
          <w:tcPr>
            <w:tcW w:w="3890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011A" w:rsidRPr="00913152" w:rsidTr="002D4871">
        <w:tc>
          <w:tcPr>
            <w:tcW w:w="15228" w:type="dxa"/>
            <w:gridSpan w:val="4"/>
          </w:tcPr>
          <w:p w:rsidR="0041011A" w:rsidRPr="00913152" w:rsidRDefault="0041011A">
            <w:pPr>
              <w:pStyle w:val="aff3"/>
              <w:jc w:val="center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Информация о несостоявшихся определениях поставщиков (подрядчиков, исполнителей) с участием субъектов малого предпринимательства и социально ориентированных некоммерческих организаций</w:t>
            </w:r>
          </w:p>
        </w:tc>
      </w:tr>
      <w:tr w:rsidR="0041011A" w:rsidRPr="00913152" w:rsidTr="002D4871">
        <w:tc>
          <w:tcPr>
            <w:tcW w:w="873" w:type="dxa"/>
          </w:tcPr>
          <w:p w:rsidR="0041011A" w:rsidRPr="00913152" w:rsidRDefault="0041011A">
            <w:pPr>
              <w:pStyle w:val="aff3"/>
              <w:rPr>
                <w:rFonts w:ascii="Times New Roman" w:hAnsi="Times New Roman" w:cs="Times New Roman"/>
              </w:rPr>
            </w:pPr>
            <w:bookmarkStart w:id="23" w:name="sub_20029"/>
            <w:r w:rsidRPr="00913152">
              <w:rPr>
                <w:rFonts w:ascii="Times New Roman" w:hAnsi="Times New Roman" w:cs="Times New Roman"/>
              </w:rPr>
              <w:t>9.</w:t>
            </w:r>
            <w:bookmarkEnd w:id="23"/>
          </w:p>
        </w:tc>
        <w:tc>
          <w:tcPr>
            <w:tcW w:w="10465" w:type="dxa"/>
            <w:gridSpan w:val="2"/>
          </w:tcPr>
          <w:p w:rsidR="0041011A" w:rsidRPr="00913152" w:rsidRDefault="0041011A">
            <w:pPr>
              <w:pStyle w:val="affc"/>
              <w:rPr>
                <w:rFonts w:ascii="Times New Roman" w:hAnsi="Times New Roman" w:cs="Times New Roman"/>
              </w:rPr>
            </w:pPr>
            <w:r w:rsidRPr="00913152">
              <w:rPr>
                <w:rFonts w:ascii="Times New Roman" w:hAnsi="Times New Roman" w:cs="Times New Roman"/>
              </w:rPr>
      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 и социально ориентированных некоммерческих организаций</w:t>
            </w:r>
            <w:r w:rsidRPr="00913152">
              <w:rPr>
                <w:rFonts w:ascii="Times New Roman" w:hAnsi="Times New Roman" w:cs="Times New Roman"/>
              </w:rPr>
              <w:br/>
              <w:t>(тыс. рублей)</w:t>
            </w:r>
          </w:p>
        </w:tc>
        <w:tc>
          <w:tcPr>
            <w:tcW w:w="3890" w:type="dxa"/>
          </w:tcPr>
          <w:p w:rsidR="0041011A" w:rsidRPr="00AD76EC" w:rsidRDefault="0041011A">
            <w:pPr>
              <w:pStyle w:val="aff3"/>
              <w:rPr>
                <w:rFonts w:ascii="Times New Roman" w:hAnsi="Times New Roman" w:cs="Times New Roman"/>
              </w:rPr>
            </w:pPr>
            <w:r w:rsidRPr="00AD76EC">
              <w:rPr>
                <w:rFonts w:ascii="Times New Roman" w:hAnsi="Times New Roman" w:cs="Times New Roman"/>
              </w:rPr>
              <w:t>280</w:t>
            </w:r>
            <w:r>
              <w:rPr>
                <w:rFonts w:ascii="Times New Roman" w:hAnsi="Times New Roman" w:cs="Times New Roman"/>
              </w:rPr>
              <w:t>,</w:t>
            </w:r>
            <w:r w:rsidRPr="00AD76EC">
              <w:rPr>
                <w:rFonts w:ascii="Times New Roman" w:hAnsi="Times New Roman" w:cs="Times New Roman"/>
              </w:rPr>
              <w:t>00098</w:t>
            </w:r>
          </w:p>
        </w:tc>
      </w:tr>
    </w:tbl>
    <w:p w:rsidR="0041011A" w:rsidRPr="002D4871" w:rsidRDefault="0041011A">
      <w:pPr>
        <w:rPr>
          <w:rFonts w:ascii="Times New Roman" w:hAnsi="Times New Roman" w:cs="Times New Roman"/>
        </w:rPr>
      </w:pPr>
    </w:p>
    <w:p w:rsidR="0041011A" w:rsidRPr="002D4871" w:rsidRDefault="0041011A">
      <w:pPr>
        <w:pStyle w:val="Heading1"/>
        <w:rPr>
          <w:rFonts w:ascii="Times New Roman" w:hAnsi="Times New Roman" w:cs="Times New Roman"/>
        </w:rPr>
      </w:pPr>
      <w:bookmarkStart w:id="24" w:name="sub_2003"/>
    </w:p>
    <w:p w:rsidR="0041011A" w:rsidRDefault="0041011A" w:rsidP="002D4871">
      <w:pPr>
        <w:rPr>
          <w:rFonts w:ascii="Times New Roman" w:hAnsi="Times New Roman" w:cs="Times New Roman"/>
        </w:rPr>
      </w:pPr>
    </w:p>
    <w:p w:rsidR="0041011A" w:rsidRPr="002D4871" w:rsidRDefault="0041011A" w:rsidP="002D4871">
      <w:pPr>
        <w:rPr>
          <w:rFonts w:ascii="Times New Roman" w:hAnsi="Times New Roman" w:cs="Times New Roman"/>
        </w:rPr>
      </w:pPr>
    </w:p>
    <w:p w:rsidR="0041011A" w:rsidRDefault="0041011A" w:rsidP="002D4871">
      <w:pPr>
        <w:rPr>
          <w:rFonts w:ascii="Times New Roman" w:hAnsi="Times New Roman" w:cs="Times New Roman"/>
        </w:rPr>
      </w:pPr>
    </w:p>
    <w:p w:rsidR="0041011A" w:rsidRPr="002D4871" w:rsidRDefault="0041011A" w:rsidP="002D4871">
      <w:pPr>
        <w:rPr>
          <w:rFonts w:ascii="Times New Roman" w:hAnsi="Times New Roman" w:cs="Times New Roman"/>
        </w:rPr>
      </w:pPr>
    </w:p>
    <w:p w:rsidR="0041011A" w:rsidRPr="007C6380" w:rsidRDefault="0041011A" w:rsidP="007C6380">
      <w:pPr>
        <w:ind w:firstLine="0"/>
        <w:rPr>
          <w:rFonts w:ascii="Times New Roman" w:hAnsi="Times New Roman" w:cs="Times New Roman"/>
        </w:rPr>
      </w:pPr>
      <w:r w:rsidRPr="007C6380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6.25pt;height:555.75pt">
            <v:imagedata r:id="rId11" o:title=""/>
          </v:shape>
        </w:pict>
      </w:r>
    </w:p>
    <w:sectPr w:rsidR="0041011A" w:rsidRPr="007C6380" w:rsidSect="002D4871">
      <w:pgSz w:w="16837" w:h="11905" w:orient="landscape"/>
      <w:pgMar w:top="851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0AFF"/>
    <w:rsid w:val="00024EC3"/>
    <w:rsid w:val="000756F4"/>
    <w:rsid w:val="00087FDA"/>
    <w:rsid w:val="00092028"/>
    <w:rsid w:val="000C2813"/>
    <w:rsid w:val="000D6288"/>
    <w:rsid w:val="00125BB7"/>
    <w:rsid w:val="00135399"/>
    <w:rsid w:val="00141C28"/>
    <w:rsid w:val="001529DE"/>
    <w:rsid w:val="001741FD"/>
    <w:rsid w:val="001778C3"/>
    <w:rsid w:val="00182DAE"/>
    <w:rsid w:val="001849B6"/>
    <w:rsid w:val="00185300"/>
    <w:rsid w:val="00193C8A"/>
    <w:rsid w:val="001A6B9A"/>
    <w:rsid w:val="001A7768"/>
    <w:rsid w:val="001C443D"/>
    <w:rsid w:val="00216161"/>
    <w:rsid w:val="00224156"/>
    <w:rsid w:val="00224CED"/>
    <w:rsid w:val="002533C5"/>
    <w:rsid w:val="0027486D"/>
    <w:rsid w:val="002D25A0"/>
    <w:rsid w:val="002D4871"/>
    <w:rsid w:val="00304347"/>
    <w:rsid w:val="00317384"/>
    <w:rsid w:val="003206D7"/>
    <w:rsid w:val="00336126"/>
    <w:rsid w:val="003551DC"/>
    <w:rsid w:val="0038486F"/>
    <w:rsid w:val="003B100B"/>
    <w:rsid w:val="003B2542"/>
    <w:rsid w:val="003B59B4"/>
    <w:rsid w:val="003B7C61"/>
    <w:rsid w:val="003D4E4E"/>
    <w:rsid w:val="003E05EC"/>
    <w:rsid w:val="003F100F"/>
    <w:rsid w:val="004016B4"/>
    <w:rsid w:val="0040631B"/>
    <w:rsid w:val="0041011A"/>
    <w:rsid w:val="00414A23"/>
    <w:rsid w:val="00423395"/>
    <w:rsid w:val="00442CCB"/>
    <w:rsid w:val="00444418"/>
    <w:rsid w:val="0045779F"/>
    <w:rsid w:val="00470EEE"/>
    <w:rsid w:val="00476274"/>
    <w:rsid w:val="00480AFF"/>
    <w:rsid w:val="004832EB"/>
    <w:rsid w:val="004A64D8"/>
    <w:rsid w:val="004A7A6E"/>
    <w:rsid w:val="004B0C31"/>
    <w:rsid w:val="004E1D7D"/>
    <w:rsid w:val="004E5568"/>
    <w:rsid w:val="005217B5"/>
    <w:rsid w:val="00566682"/>
    <w:rsid w:val="00587CF5"/>
    <w:rsid w:val="00596FD0"/>
    <w:rsid w:val="0059751F"/>
    <w:rsid w:val="005A0651"/>
    <w:rsid w:val="005A7AF3"/>
    <w:rsid w:val="005B105A"/>
    <w:rsid w:val="005C4DE7"/>
    <w:rsid w:val="005C71E3"/>
    <w:rsid w:val="005D71B1"/>
    <w:rsid w:val="005F4FFF"/>
    <w:rsid w:val="00611522"/>
    <w:rsid w:val="0062048C"/>
    <w:rsid w:val="0062535F"/>
    <w:rsid w:val="00640945"/>
    <w:rsid w:val="00644BC7"/>
    <w:rsid w:val="00684548"/>
    <w:rsid w:val="006A1FCA"/>
    <w:rsid w:val="006A7087"/>
    <w:rsid w:val="006B1B4D"/>
    <w:rsid w:val="006C4705"/>
    <w:rsid w:val="006E3ECD"/>
    <w:rsid w:val="007016BD"/>
    <w:rsid w:val="00717480"/>
    <w:rsid w:val="007219E3"/>
    <w:rsid w:val="00765E26"/>
    <w:rsid w:val="00767FB8"/>
    <w:rsid w:val="00776DAC"/>
    <w:rsid w:val="007A30D2"/>
    <w:rsid w:val="007B0A2C"/>
    <w:rsid w:val="007C6380"/>
    <w:rsid w:val="007E7387"/>
    <w:rsid w:val="007F4D85"/>
    <w:rsid w:val="00822367"/>
    <w:rsid w:val="00824E7A"/>
    <w:rsid w:val="008359B5"/>
    <w:rsid w:val="008419D0"/>
    <w:rsid w:val="0084277A"/>
    <w:rsid w:val="008579BB"/>
    <w:rsid w:val="0088347A"/>
    <w:rsid w:val="008947B5"/>
    <w:rsid w:val="008C21C8"/>
    <w:rsid w:val="008C37BC"/>
    <w:rsid w:val="008F3451"/>
    <w:rsid w:val="008F3666"/>
    <w:rsid w:val="00910FE2"/>
    <w:rsid w:val="00913152"/>
    <w:rsid w:val="00914027"/>
    <w:rsid w:val="0092206B"/>
    <w:rsid w:val="0093378C"/>
    <w:rsid w:val="009376DC"/>
    <w:rsid w:val="00956196"/>
    <w:rsid w:val="00966228"/>
    <w:rsid w:val="00980BB9"/>
    <w:rsid w:val="00995DBA"/>
    <w:rsid w:val="00997276"/>
    <w:rsid w:val="009C1479"/>
    <w:rsid w:val="009C25FA"/>
    <w:rsid w:val="009E053E"/>
    <w:rsid w:val="009E6C00"/>
    <w:rsid w:val="00A055B1"/>
    <w:rsid w:val="00A22E4A"/>
    <w:rsid w:val="00A30E1D"/>
    <w:rsid w:val="00A408F2"/>
    <w:rsid w:val="00A56EEC"/>
    <w:rsid w:val="00AD0401"/>
    <w:rsid w:val="00AD76EC"/>
    <w:rsid w:val="00B01AD4"/>
    <w:rsid w:val="00B23FDF"/>
    <w:rsid w:val="00B449FE"/>
    <w:rsid w:val="00B52A63"/>
    <w:rsid w:val="00B63233"/>
    <w:rsid w:val="00B71DAB"/>
    <w:rsid w:val="00B7778A"/>
    <w:rsid w:val="00B821BA"/>
    <w:rsid w:val="00BA4CA9"/>
    <w:rsid w:val="00BC6940"/>
    <w:rsid w:val="00BE47FD"/>
    <w:rsid w:val="00BF0992"/>
    <w:rsid w:val="00BF5462"/>
    <w:rsid w:val="00C0196E"/>
    <w:rsid w:val="00C17E36"/>
    <w:rsid w:val="00C309D4"/>
    <w:rsid w:val="00C33038"/>
    <w:rsid w:val="00C65EB8"/>
    <w:rsid w:val="00C660FB"/>
    <w:rsid w:val="00C71F1B"/>
    <w:rsid w:val="00C74C64"/>
    <w:rsid w:val="00C91224"/>
    <w:rsid w:val="00CC1585"/>
    <w:rsid w:val="00CE0856"/>
    <w:rsid w:val="00CE1059"/>
    <w:rsid w:val="00D3659A"/>
    <w:rsid w:val="00D51470"/>
    <w:rsid w:val="00D715FB"/>
    <w:rsid w:val="00D901FB"/>
    <w:rsid w:val="00D92158"/>
    <w:rsid w:val="00DD2971"/>
    <w:rsid w:val="00DE26C6"/>
    <w:rsid w:val="00E017ED"/>
    <w:rsid w:val="00E0435B"/>
    <w:rsid w:val="00E05521"/>
    <w:rsid w:val="00E05F20"/>
    <w:rsid w:val="00E26799"/>
    <w:rsid w:val="00E63185"/>
    <w:rsid w:val="00E65AA7"/>
    <w:rsid w:val="00E96802"/>
    <w:rsid w:val="00ED6549"/>
    <w:rsid w:val="00F03102"/>
    <w:rsid w:val="00F242C8"/>
    <w:rsid w:val="00F25D3D"/>
    <w:rsid w:val="00F27339"/>
    <w:rsid w:val="00F85212"/>
    <w:rsid w:val="00F94BDD"/>
    <w:rsid w:val="00FB0150"/>
    <w:rsid w:val="00FF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2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627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476274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9"/>
    <w:qFormat/>
    <w:rsid w:val="00476274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476274"/>
    <w:pPr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7627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7627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76274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76274"/>
    <w:rPr>
      <w:rFonts w:cs="Times New Roman"/>
      <w:b/>
      <w:bCs/>
      <w:sz w:val="28"/>
      <w:szCs w:val="28"/>
    </w:rPr>
  </w:style>
  <w:style w:type="character" w:customStyle="1" w:styleId="a">
    <w:name w:val="Цветовое выделение"/>
    <w:uiPriority w:val="99"/>
    <w:rsid w:val="00476274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476274"/>
    <w:rPr>
      <w:rFonts w:cs="Times New Roman"/>
      <w:bCs/>
      <w:color w:val="106BBE"/>
    </w:rPr>
  </w:style>
  <w:style w:type="character" w:customStyle="1" w:styleId="a1">
    <w:name w:val="Активная гипертекстовая ссылка"/>
    <w:basedOn w:val="a0"/>
    <w:uiPriority w:val="99"/>
    <w:rsid w:val="00476274"/>
    <w:rPr>
      <w:u w:val="single"/>
    </w:rPr>
  </w:style>
  <w:style w:type="paragraph" w:customStyle="1" w:styleId="a2">
    <w:name w:val="Внимание"/>
    <w:basedOn w:val="Normal"/>
    <w:next w:val="Normal"/>
    <w:uiPriority w:val="99"/>
    <w:rsid w:val="0047627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3">
    <w:name w:val="Внимание: криминал!!"/>
    <w:basedOn w:val="a2"/>
    <w:next w:val="Normal"/>
    <w:uiPriority w:val="99"/>
    <w:rsid w:val="00476274"/>
  </w:style>
  <w:style w:type="paragraph" w:customStyle="1" w:styleId="a4">
    <w:name w:val="Внимание: недобросовестность!"/>
    <w:basedOn w:val="a2"/>
    <w:next w:val="Normal"/>
    <w:uiPriority w:val="99"/>
    <w:rsid w:val="00476274"/>
  </w:style>
  <w:style w:type="character" w:customStyle="1" w:styleId="a5">
    <w:name w:val="Выделение для Базового Поиска"/>
    <w:basedOn w:val="a"/>
    <w:uiPriority w:val="99"/>
    <w:rsid w:val="00476274"/>
    <w:rPr>
      <w:rFonts w:cs="Times New Roman"/>
      <w:bCs/>
      <w:color w:val="0058A9"/>
    </w:rPr>
  </w:style>
  <w:style w:type="character" w:customStyle="1" w:styleId="a6">
    <w:name w:val="Выделение для Базового Поиска (курсив)"/>
    <w:basedOn w:val="a5"/>
    <w:uiPriority w:val="99"/>
    <w:rsid w:val="00476274"/>
    <w:rPr>
      <w:i/>
      <w:iCs/>
    </w:rPr>
  </w:style>
  <w:style w:type="paragraph" w:customStyle="1" w:styleId="a7">
    <w:name w:val="Дочерний элемент списка"/>
    <w:basedOn w:val="Normal"/>
    <w:next w:val="Normal"/>
    <w:uiPriority w:val="99"/>
    <w:rsid w:val="00476274"/>
    <w:pPr>
      <w:ind w:firstLine="0"/>
    </w:pPr>
    <w:rPr>
      <w:color w:val="868381"/>
      <w:sz w:val="20"/>
      <w:szCs w:val="20"/>
    </w:rPr>
  </w:style>
  <w:style w:type="paragraph" w:customStyle="1" w:styleId="a8">
    <w:name w:val="Основное меню (преемственное)"/>
    <w:basedOn w:val="Normal"/>
    <w:next w:val="Normal"/>
    <w:uiPriority w:val="99"/>
    <w:rsid w:val="00476274"/>
    <w:rPr>
      <w:rFonts w:ascii="Verdana" w:hAnsi="Verdana" w:cs="Verdana"/>
      <w:sz w:val="22"/>
      <w:szCs w:val="22"/>
    </w:rPr>
  </w:style>
  <w:style w:type="paragraph" w:customStyle="1" w:styleId="a9">
    <w:name w:val="Заголовок"/>
    <w:basedOn w:val="a8"/>
    <w:next w:val="Normal"/>
    <w:uiPriority w:val="99"/>
    <w:rsid w:val="00476274"/>
    <w:rPr>
      <w:b/>
      <w:bCs/>
      <w:color w:val="0058A9"/>
      <w:shd w:val="clear" w:color="auto" w:fill="F0F0F0"/>
    </w:rPr>
  </w:style>
  <w:style w:type="paragraph" w:customStyle="1" w:styleId="aa">
    <w:name w:val="Заголовок группы контролов"/>
    <w:basedOn w:val="Normal"/>
    <w:next w:val="Normal"/>
    <w:uiPriority w:val="99"/>
    <w:rsid w:val="00476274"/>
    <w:rPr>
      <w:b/>
      <w:bCs/>
      <w:color w:val="000000"/>
    </w:rPr>
  </w:style>
  <w:style w:type="paragraph" w:customStyle="1" w:styleId="ab">
    <w:name w:val="Заголовок для информации об изменениях"/>
    <w:basedOn w:val="Heading1"/>
    <w:next w:val="Normal"/>
    <w:uiPriority w:val="99"/>
    <w:rsid w:val="0047627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c">
    <w:name w:val="Заголовок распахивающейся части диалога"/>
    <w:basedOn w:val="Normal"/>
    <w:next w:val="Normal"/>
    <w:uiPriority w:val="99"/>
    <w:rsid w:val="00476274"/>
    <w:rPr>
      <w:i/>
      <w:iCs/>
      <w:color w:val="000080"/>
      <w:sz w:val="22"/>
      <w:szCs w:val="22"/>
    </w:rPr>
  </w:style>
  <w:style w:type="character" w:customStyle="1" w:styleId="ad">
    <w:name w:val="Заголовок своего сообщения"/>
    <w:basedOn w:val="a"/>
    <w:uiPriority w:val="99"/>
    <w:rsid w:val="00476274"/>
    <w:rPr>
      <w:rFonts w:cs="Times New Roman"/>
      <w:bCs/>
    </w:rPr>
  </w:style>
  <w:style w:type="paragraph" w:customStyle="1" w:styleId="ae">
    <w:name w:val="Заголовок статьи"/>
    <w:basedOn w:val="Normal"/>
    <w:next w:val="Normal"/>
    <w:uiPriority w:val="99"/>
    <w:rsid w:val="00476274"/>
    <w:pPr>
      <w:ind w:left="1612" w:hanging="892"/>
    </w:pPr>
  </w:style>
  <w:style w:type="character" w:customStyle="1" w:styleId="af">
    <w:name w:val="Заголовок чужого сообщения"/>
    <w:basedOn w:val="a"/>
    <w:uiPriority w:val="99"/>
    <w:rsid w:val="00476274"/>
    <w:rPr>
      <w:rFonts w:cs="Times New Roman"/>
      <w:bCs/>
      <w:color w:val="FF0000"/>
    </w:rPr>
  </w:style>
  <w:style w:type="paragraph" w:customStyle="1" w:styleId="af0">
    <w:name w:val="Заголовок ЭР (левое окно)"/>
    <w:basedOn w:val="Normal"/>
    <w:next w:val="Normal"/>
    <w:uiPriority w:val="99"/>
    <w:rsid w:val="00476274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1">
    <w:name w:val="Заголовок ЭР (правое окно)"/>
    <w:basedOn w:val="af0"/>
    <w:next w:val="Normal"/>
    <w:uiPriority w:val="99"/>
    <w:rsid w:val="00476274"/>
    <w:pPr>
      <w:spacing w:after="0"/>
      <w:jc w:val="left"/>
    </w:pPr>
  </w:style>
  <w:style w:type="paragraph" w:customStyle="1" w:styleId="af2">
    <w:name w:val="Интерактивный заголовок"/>
    <w:basedOn w:val="a9"/>
    <w:next w:val="Normal"/>
    <w:uiPriority w:val="99"/>
    <w:rsid w:val="00476274"/>
    <w:rPr>
      <w:u w:val="single"/>
    </w:rPr>
  </w:style>
  <w:style w:type="paragraph" w:customStyle="1" w:styleId="af3">
    <w:name w:val="Текст информации об изменениях"/>
    <w:basedOn w:val="Normal"/>
    <w:next w:val="Normal"/>
    <w:uiPriority w:val="99"/>
    <w:rsid w:val="00476274"/>
    <w:rPr>
      <w:color w:val="353842"/>
      <w:sz w:val="18"/>
      <w:szCs w:val="18"/>
    </w:rPr>
  </w:style>
  <w:style w:type="paragraph" w:customStyle="1" w:styleId="af4">
    <w:name w:val="Информация об изменениях"/>
    <w:basedOn w:val="af3"/>
    <w:next w:val="Normal"/>
    <w:uiPriority w:val="99"/>
    <w:rsid w:val="0047627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5">
    <w:name w:val="Текст (справка)"/>
    <w:basedOn w:val="Normal"/>
    <w:next w:val="Normal"/>
    <w:uiPriority w:val="99"/>
    <w:rsid w:val="00476274"/>
    <w:pPr>
      <w:ind w:left="170" w:right="170" w:firstLine="0"/>
      <w:jc w:val="left"/>
    </w:pPr>
  </w:style>
  <w:style w:type="paragraph" w:customStyle="1" w:styleId="af6">
    <w:name w:val="Комментарий"/>
    <w:basedOn w:val="af5"/>
    <w:next w:val="Normal"/>
    <w:uiPriority w:val="99"/>
    <w:rsid w:val="0047627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Normal"/>
    <w:uiPriority w:val="99"/>
    <w:rsid w:val="00476274"/>
    <w:rPr>
      <w:i/>
      <w:iCs/>
    </w:rPr>
  </w:style>
  <w:style w:type="paragraph" w:customStyle="1" w:styleId="af8">
    <w:name w:val="Текст (лев. подпись)"/>
    <w:basedOn w:val="Normal"/>
    <w:next w:val="Normal"/>
    <w:uiPriority w:val="99"/>
    <w:rsid w:val="00476274"/>
    <w:pPr>
      <w:ind w:firstLine="0"/>
      <w:jc w:val="left"/>
    </w:pPr>
  </w:style>
  <w:style w:type="paragraph" w:customStyle="1" w:styleId="af9">
    <w:name w:val="Колонтитул (левый)"/>
    <w:basedOn w:val="af8"/>
    <w:next w:val="Normal"/>
    <w:uiPriority w:val="99"/>
    <w:rsid w:val="00476274"/>
    <w:rPr>
      <w:sz w:val="14"/>
      <w:szCs w:val="14"/>
    </w:rPr>
  </w:style>
  <w:style w:type="paragraph" w:customStyle="1" w:styleId="afa">
    <w:name w:val="Текст (прав. подпись)"/>
    <w:basedOn w:val="Normal"/>
    <w:next w:val="Normal"/>
    <w:uiPriority w:val="99"/>
    <w:rsid w:val="00476274"/>
    <w:pPr>
      <w:ind w:firstLine="0"/>
      <w:jc w:val="right"/>
    </w:pPr>
  </w:style>
  <w:style w:type="paragraph" w:customStyle="1" w:styleId="afb">
    <w:name w:val="Колонтитул (правый)"/>
    <w:basedOn w:val="afa"/>
    <w:next w:val="Normal"/>
    <w:uiPriority w:val="99"/>
    <w:rsid w:val="00476274"/>
    <w:rPr>
      <w:sz w:val="14"/>
      <w:szCs w:val="14"/>
    </w:rPr>
  </w:style>
  <w:style w:type="paragraph" w:customStyle="1" w:styleId="afc">
    <w:name w:val="Комментарий пользователя"/>
    <w:basedOn w:val="af6"/>
    <w:next w:val="Normal"/>
    <w:uiPriority w:val="99"/>
    <w:rsid w:val="00476274"/>
    <w:pPr>
      <w:jc w:val="left"/>
    </w:pPr>
    <w:rPr>
      <w:shd w:val="clear" w:color="auto" w:fill="FFDFE0"/>
    </w:rPr>
  </w:style>
  <w:style w:type="paragraph" w:customStyle="1" w:styleId="afd">
    <w:name w:val="Куда обратиться?"/>
    <w:basedOn w:val="a2"/>
    <w:next w:val="Normal"/>
    <w:uiPriority w:val="99"/>
    <w:rsid w:val="00476274"/>
  </w:style>
  <w:style w:type="paragraph" w:customStyle="1" w:styleId="afe">
    <w:name w:val="Моноширинный"/>
    <w:basedOn w:val="Normal"/>
    <w:next w:val="Normal"/>
    <w:uiPriority w:val="99"/>
    <w:rsid w:val="00476274"/>
    <w:pPr>
      <w:ind w:firstLine="0"/>
      <w:jc w:val="left"/>
    </w:pPr>
    <w:rPr>
      <w:rFonts w:ascii="Courier New" w:hAnsi="Courier New" w:cs="Courier New"/>
    </w:rPr>
  </w:style>
  <w:style w:type="character" w:customStyle="1" w:styleId="aff">
    <w:name w:val="Найденные слова"/>
    <w:basedOn w:val="a"/>
    <w:uiPriority w:val="99"/>
    <w:rsid w:val="00476274"/>
    <w:rPr>
      <w:rFonts w:cs="Times New Roman"/>
      <w:bCs/>
      <w:shd w:val="clear" w:color="auto" w:fill="FFF580"/>
    </w:rPr>
  </w:style>
  <w:style w:type="paragraph" w:customStyle="1" w:styleId="aff0">
    <w:name w:val="Напишите нам"/>
    <w:basedOn w:val="Normal"/>
    <w:next w:val="Normal"/>
    <w:uiPriority w:val="99"/>
    <w:rsid w:val="00476274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1">
    <w:name w:val="Не вступил в силу"/>
    <w:basedOn w:val="a"/>
    <w:uiPriority w:val="99"/>
    <w:rsid w:val="00476274"/>
    <w:rPr>
      <w:rFonts w:cs="Times New Roman"/>
      <w:bCs/>
      <w:color w:val="000000"/>
      <w:shd w:val="clear" w:color="auto" w:fill="D8EDE8"/>
    </w:rPr>
  </w:style>
  <w:style w:type="paragraph" w:customStyle="1" w:styleId="aff2">
    <w:name w:val="Необходимые документы"/>
    <w:basedOn w:val="a2"/>
    <w:next w:val="Normal"/>
    <w:uiPriority w:val="99"/>
    <w:rsid w:val="00476274"/>
    <w:pPr>
      <w:ind w:firstLine="118"/>
    </w:pPr>
  </w:style>
  <w:style w:type="paragraph" w:customStyle="1" w:styleId="aff3">
    <w:name w:val="Нормальный (таблица)"/>
    <w:basedOn w:val="Normal"/>
    <w:next w:val="Normal"/>
    <w:uiPriority w:val="99"/>
    <w:rsid w:val="00476274"/>
    <w:pPr>
      <w:ind w:firstLine="0"/>
    </w:pPr>
  </w:style>
  <w:style w:type="paragraph" w:customStyle="1" w:styleId="aff4">
    <w:name w:val="Таблицы (моноширинный)"/>
    <w:basedOn w:val="Normal"/>
    <w:next w:val="Normal"/>
    <w:uiPriority w:val="99"/>
    <w:rsid w:val="00476274"/>
    <w:pPr>
      <w:ind w:firstLine="0"/>
      <w:jc w:val="left"/>
    </w:pPr>
    <w:rPr>
      <w:rFonts w:ascii="Courier New" w:hAnsi="Courier New" w:cs="Courier New"/>
    </w:rPr>
  </w:style>
  <w:style w:type="paragraph" w:customStyle="1" w:styleId="aff5">
    <w:name w:val="Оглавление"/>
    <w:basedOn w:val="aff4"/>
    <w:next w:val="Normal"/>
    <w:uiPriority w:val="99"/>
    <w:rsid w:val="00476274"/>
    <w:pPr>
      <w:ind w:left="140"/>
    </w:pPr>
  </w:style>
  <w:style w:type="character" w:customStyle="1" w:styleId="aff6">
    <w:name w:val="Опечатки"/>
    <w:uiPriority w:val="99"/>
    <w:rsid w:val="00476274"/>
    <w:rPr>
      <w:color w:val="FF0000"/>
    </w:rPr>
  </w:style>
  <w:style w:type="paragraph" w:customStyle="1" w:styleId="aff7">
    <w:name w:val="Переменная часть"/>
    <w:basedOn w:val="a8"/>
    <w:next w:val="Normal"/>
    <w:uiPriority w:val="99"/>
    <w:rsid w:val="00476274"/>
    <w:rPr>
      <w:sz w:val="18"/>
      <w:szCs w:val="18"/>
    </w:rPr>
  </w:style>
  <w:style w:type="paragraph" w:customStyle="1" w:styleId="aff8">
    <w:name w:val="Подвал для информации об изменениях"/>
    <w:basedOn w:val="Heading1"/>
    <w:next w:val="Normal"/>
    <w:uiPriority w:val="99"/>
    <w:rsid w:val="00476274"/>
    <w:pPr>
      <w:outlineLvl w:val="9"/>
    </w:pPr>
    <w:rPr>
      <w:b w:val="0"/>
      <w:bCs w:val="0"/>
      <w:sz w:val="18"/>
      <w:szCs w:val="18"/>
    </w:rPr>
  </w:style>
  <w:style w:type="paragraph" w:customStyle="1" w:styleId="aff9">
    <w:name w:val="Подзаголовок для информации об изменениях"/>
    <w:basedOn w:val="af3"/>
    <w:next w:val="Normal"/>
    <w:uiPriority w:val="99"/>
    <w:rsid w:val="00476274"/>
    <w:rPr>
      <w:b/>
      <w:bCs/>
    </w:rPr>
  </w:style>
  <w:style w:type="paragraph" w:customStyle="1" w:styleId="affa">
    <w:name w:val="Подчёркнутый текст"/>
    <w:basedOn w:val="Normal"/>
    <w:next w:val="Normal"/>
    <w:uiPriority w:val="99"/>
    <w:rsid w:val="00476274"/>
    <w:pPr>
      <w:pBdr>
        <w:bottom w:val="single" w:sz="4" w:space="0" w:color="auto"/>
      </w:pBdr>
    </w:pPr>
  </w:style>
  <w:style w:type="paragraph" w:customStyle="1" w:styleId="affb">
    <w:name w:val="Постоянная часть"/>
    <w:basedOn w:val="a8"/>
    <w:next w:val="Normal"/>
    <w:uiPriority w:val="99"/>
    <w:rsid w:val="00476274"/>
    <w:rPr>
      <w:sz w:val="20"/>
      <w:szCs w:val="20"/>
    </w:rPr>
  </w:style>
  <w:style w:type="paragraph" w:customStyle="1" w:styleId="affc">
    <w:name w:val="Прижатый влево"/>
    <w:basedOn w:val="Normal"/>
    <w:next w:val="Normal"/>
    <w:uiPriority w:val="99"/>
    <w:rsid w:val="00476274"/>
    <w:pPr>
      <w:ind w:firstLine="0"/>
      <w:jc w:val="left"/>
    </w:pPr>
  </w:style>
  <w:style w:type="paragraph" w:customStyle="1" w:styleId="affd">
    <w:name w:val="Пример."/>
    <w:basedOn w:val="a2"/>
    <w:next w:val="Normal"/>
    <w:uiPriority w:val="99"/>
    <w:rsid w:val="00476274"/>
  </w:style>
  <w:style w:type="paragraph" w:customStyle="1" w:styleId="affe">
    <w:name w:val="Примечание."/>
    <w:basedOn w:val="a2"/>
    <w:next w:val="Normal"/>
    <w:uiPriority w:val="99"/>
    <w:rsid w:val="00476274"/>
  </w:style>
  <w:style w:type="character" w:customStyle="1" w:styleId="afff">
    <w:name w:val="Продолжение ссылки"/>
    <w:basedOn w:val="a0"/>
    <w:uiPriority w:val="99"/>
    <w:rsid w:val="00476274"/>
  </w:style>
  <w:style w:type="paragraph" w:customStyle="1" w:styleId="afff0">
    <w:name w:val="Словарная статья"/>
    <w:basedOn w:val="Normal"/>
    <w:next w:val="Normal"/>
    <w:uiPriority w:val="99"/>
    <w:rsid w:val="00476274"/>
    <w:pPr>
      <w:ind w:right="118" w:firstLine="0"/>
    </w:pPr>
  </w:style>
  <w:style w:type="character" w:customStyle="1" w:styleId="afff1">
    <w:name w:val="Сравнение редакций"/>
    <w:basedOn w:val="a"/>
    <w:uiPriority w:val="99"/>
    <w:rsid w:val="00476274"/>
    <w:rPr>
      <w:rFonts w:cs="Times New Roman"/>
      <w:bCs/>
    </w:rPr>
  </w:style>
  <w:style w:type="character" w:customStyle="1" w:styleId="afff2">
    <w:name w:val="Сравнение редакций. Добавленный фрагмент"/>
    <w:uiPriority w:val="99"/>
    <w:rsid w:val="00476274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476274"/>
    <w:rPr>
      <w:color w:val="000000"/>
      <w:shd w:val="clear" w:color="auto" w:fill="C4C413"/>
    </w:rPr>
  </w:style>
  <w:style w:type="paragraph" w:customStyle="1" w:styleId="afff4">
    <w:name w:val="Ссылка на официальную публикацию"/>
    <w:basedOn w:val="Normal"/>
    <w:next w:val="Normal"/>
    <w:uiPriority w:val="99"/>
    <w:rsid w:val="00476274"/>
  </w:style>
  <w:style w:type="character" w:customStyle="1" w:styleId="afff5">
    <w:name w:val="Ссылка на утративший силу документ"/>
    <w:basedOn w:val="a0"/>
    <w:uiPriority w:val="99"/>
    <w:rsid w:val="00476274"/>
    <w:rPr>
      <w:color w:val="749232"/>
    </w:rPr>
  </w:style>
  <w:style w:type="paragraph" w:customStyle="1" w:styleId="afff6">
    <w:name w:val="Текст в таблице"/>
    <w:basedOn w:val="aff3"/>
    <w:next w:val="Normal"/>
    <w:uiPriority w:val="99"/>
    <w:rsid w:val="00476274"/>
    <w:pPr>
      <w:ind w:firstLine="500"/>
    </w:pPr>
  </w:style>
  <w:style w:type="paragraph" w:customStyle="1" w:styleId="afff7">
    <w:name w:val="Текст ЭР (см. также)"/>
    <w:basedOn w:val="Normal"/>
    <w:next w:val="Normal"/>
    <w:uiPriority w:val="99"/>
    <w:rsid w:val="00476274"/>
    <w:pPr>
      <w:spacing w:before="200"/>
      <w:ind w:firstLine="0"/>
      <w:jc w:val="left"/>
    </w:pPr>
    <w:rPr>
      <w:sz w:val="20"/>
      <w:szCs w:val="20"/>
    </w:rPr>
  </w:style>
  <w:style w:type="paragraph" w:customStyle="1" w:styleId="afff8">
    <w:name w:val="Технический комментарий"/>
    <w:basedOn w:val="Normal"/>
    <w:next w:val="Normal"/>
    <w:uiPriority w:val="99"/>
    <w:rsid w:val="00476274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9">
    <w:name w:val="Утратил силу"/>
    <w:basedOn w:val="a"/>
    <w:uiPriority w:val="99"/>
    <w:rsid w:val="00476274"/>
    <w:rPr>
      <w:rFonts w:cs="Times New Roman"/>
      <w:bCs/>
      <w:strike/>
      <w:color w:val="666600"/>
    </w:rPr>
  </w:style>
  <w:style w:type="paragraph" w:customStyle="1" w:styleId="afffa">
    <w:name w:val="Формула"/>
    <w:basedOn w:val="Normal"/>
    <w:next w:val="Normal"/>
    <w:uiPriority w:val="99"/>
    <w:rsid w:val="0047627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b">
    <w:name w:val="Центрированный (таблица)"/>
    <w:basedOn w:val="aff3"/>
    <w:next w:val="Normal"/>
    <w:uiPriority w:val="99"/>
    <w:rsid w:val="00476274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rsid w:val="00476274"/>
    <w:pPr>
      <w:spacing w:before="300"/>
      <w:ind w:firstLine="0"/>
      <w:jc w:val="left"/>
    </w:pPr>
  </w:style>
  <w:style w:type="character" w:styleId="Hyperlink">
    <w:name w:val="Hyperlink"/>
    <w:basedOn w:val="DefaultParagraphFont"/>
    <w:uiPriority w:val="99"/>
    <w:rsid w:val="0031738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3011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70253464.93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253464.30111" TargetMode="External"/><Relationship Id="rId11" Type="http://schemas.openxmlformats.org/officeDocument/2006/relationships/image" Target="media/image1.jpeg"/><Relationship Id="rId5" Type="http://schemas.openxmlformats.org/officeDocument/2006/relationships/hyperlink" Target="garantF1://70365940.0" TargetMode="External"/><Relationship Id="rId10" Type="http://schemas.openxmlformats.org/officeDocument/2006/relationships/hyperlink" Target="garantF1://70253464.30111" TargetMode="External"/><Relationship Id="rId4" Type="http://schemas.openxmlformats.org/officeDocument/2006/relationships/hyperlink" Target="garantF1://70184934.0" TargetMode="External"/><Relationship Id="rId9" Type="http://schemas.openxmlformats.org/officeDocument/2006/relationships/hyperlink" Target="garantF1://70253464.30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153</TotalTime>
  <Pages>4</Pages>
  <Words>927</Words>
  <Characters>5290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17 марта 2015 г</dc:title>
  <dc:subject/>
  <dc:creator>НПП "Гарант-Сервис"</dc:creator>
  <cp:keywords/>
  <dc:description>Документ экспортирован из системы ГАРАНТ</dc:description>
  <cp:lastModifiedBy>user</cp:lastModifiedBy>
  <cp:revision>54</cp:revision>
  <dcterms:created xsi:type="dcterms:W3CDTF">2017-03-20T07:10:00Z</dcterms:created>
  <dcterms:modified xsi:type="dcterms:W3CDTF">2018-03-23T12:56:00Z</dcterms:modified>
</cp:coreProperties>
</file>